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AB" w:rsidRDefault="00354CAB" w:rsidP="00354CAB">
      <w:pPr>
        <w:pStyle w:val="a5"/>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Pr="00354CAB">
        <w:rPr>
          <w:rFonts w:ascii="Times New Roman" w:hAnsi="Times New Roman" w:cs="Times New Roman"/>
          <w:b/>
          <w:color w:val="FF0000"/>
          <w:sz w:val="28"/>
          <w:szCs w:val="28"/>
        </w:rPr>
        <w:t>«Осторожно, весна!»</w:t>
      </w:r>
    </w:p>
    <w:p w:rsidR="00354CAB" w:rsidRPr="00354CAB" w:rsidRDefault="00354CAB" w:rsidP="00354CAB">
      <w:pPr>
        <w:pStyle w:val="a5"/>
        <w:jc w:val="center"/>
        <w:rPr>
          <w:rFonts w:ascii="Times New Roman" w:hAnsi="Times New Roman" w:cs="Times New Roman"/>
          <w:b/>
          <w:color w:val="FF0000"/>
          <w:sz w:val="28"/>
          <w:szCs w:val="28"/>
        </w:rPr>
      </w:pP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Весна - долгожданное время года. Солнышко, которое зимой светило, но совсем не грело, начинает постепенно растапливать снег и лед. В это время большую опасность представляют сосульки на крышах домов. Потому что они временами падают.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Меры безопасности при падении сосулек с крыш</w:t>
      </w:r>
      <w:r>
        <w:rPr>
          <w:rFonts w:ascii="Times New Roman" w:hAnsi="Times New Roman" w:cs="Times New Roman"/>
          <w:sz w:val="28"/>
          <w:szCs w:val="28"/>
        </w:rPr>
        <w:t>:</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прежде чем пройти под карнизом здания с сосульками, внимательно посмотрите на состояние обледенения;</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не стойте под карнизами зданий, на которых образовались сосульки;</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по возможности освободите карниз здания от образовавшегося обледенения;</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при необходимости прохождения под обледеневшим карнизом здания, старайтесь как можно быстрее преодолеть этот участок.</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Кроме того, весна таит в себе и другие опасности. Несмотря на то, что за окном в некоторых районах температура днем уже плюсовая, но в вечернее и ночное время суток температура за окном все же опускается до минусовых отметок. Тот снег, который не успел растаять за день, превращается в «каток». Передвижение по таким дорогам очень опасно как для пешеходов, так и для автолюбителей.</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Действия во время гололеда (гололедицы)</w:t>
      </w:r>
      <w:r>
        <w:rPr>
          <w:rFonts w:ascii="Times New Roman" w:hAnsi="Times New Roman" w:cs="Times New Roman"/>
          <w:sz w:val="28"/>
          <w:szCs w:val="28"/>
        </w:rPr>
        <w:t>:</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передвигаться нужно осторожно, не торопясь, наступать следует на всю подошву, учитывая неровности поверхности;</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при гололеде стоит обратить внимание на свою обувь: подберите нескользящую обувь, чтобы чувствовать себя более уверенно на обледенелой дороге;</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пожилым людям рекомендуется использовать трость с резиновым наконечником или лыжную палку с заостренным шипом;</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будьте предельно внимательными на проезжей части дороге, старайтесь обходить все места с наклонной поверхностью.</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передвигаться нужно по тротуару и не пересекать проезжую часть без крайней необходимости. Если тротуар отсутствует, а движение необходимо продолжить, то двигаться нужно по краю проезжей части навстречу движущемуся транспорту, таким образом, вы заранее заметите приближающееся авто.</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не следует перебегать проезжую часть вблизи движущихся машин, вы можете поскользнуться и попасть под колеса автомобиля. Помните, что тормозной путь автомобиля значительно увеличивается в условиях гололедицы.</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если Вы поскользнулись, присядьте, чтобы снизить высоту падения.</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 xml:space="preserve">Ледоход - это очень увлекательное зрелище, которое привлекает многих людей, особенно детей. Их притягивает возможность не только </w:t>
      </w:r>
      <w:r w:rsidRPr="00354CAB">
        <w:rPr>
          <w:rFonts w:ascii="Times New Roman" w:hAnsi="Times New Roman" w:cs="Times New Roman"/>
          <w:sz w:val="28"/>
          <w:szCs w:val="28"/>
        </w:rPr>
        <w:lastRenderedPageBreak/>
        <w:t>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Убедительная просьба к родителям: расскажите своим детям о том, как опасен весенний лед и к каким последствиям может привести катание на льдинах.</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w:t>
      </w:r>
    </w:p>
    <w:p w:rsidR="00354CAB" w:rsidRPr="00354CAB" w:rsidRDefault="00354CAB" w:rsidP="00354CAB">
      <w:pPr>
        <w:pStyle w:val="a5"/>
        <w:jc w:val="center"/>
        <w:rPr>
          <w:rFonts w:ascii="Times New Roman" w:hAnsi="Times New Roman" w:cs="Times New Roman"/>
          <w:b/>
          <w:color w:val="FF0000"/>
          <w:sz w:val="28"/>
          <w:szCs w:val="28"/>
        </w:rPr>
      </w:pPr>
      <w:r w:rsidRPr="00354CAB">
        <w:rPr>
          <w:rFonts w:ascii="Times New Roman" w:hAnsi="Times New Roman" w:cs="Times New Roman"/>
          <w:b/>
          <w:color w:val="FF0000"/>
          <w:sz w:val="28"/>
          <w:szCs w:val="28"/>
        </w:rPr>
        <w:t>Осторожно, тонкий лёд!</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Один из опознавательных признаков прочности льда – его цвет. Во время оттепели или дождей лед становится белым (матовым, а иногда и желтоватым (значит он не прочен). Надежный ледяной покров имеет синеватый или зеленоватый оттенок.</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В период весеннего паводка и ледохода ЗАПРЕЩАЕТСЯ:</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выходить на водоемы;</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переправляться через реку в период ледохода;</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подходить близко к реке в местах затора льда;</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стоять на обрывистом берегу, подвергающемуся разливу и обвалу;</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собираться на мостиках, плотинах и запрудах;</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приближаться к ледяным заторам, отталкивать льдины от берегов;</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измерять глубину реки или любого водоема;</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ходить по льдинам и кататься на них.</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Обязательные правила для любителей подледного лова</w:t>
      </w:r>
      <w:r>
        <w:rPr>
          <w:rFonts w:ascii="Times New Roman" w:hAnsi="Times New Roman" w:cs="Times New Roman"/>
          <w:sz w:val="28"/>
          <w:szCs w:val="28"/>
        </w:rPr>
        <w:t>:</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не пробивать рядом много лунок;</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не собираться большими группами в одном месте;</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не пробивать лунки на переправах</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Если вы с машиной провалились под лёд</w:t>
      </w:r>
      <w:r>
        <w:rPr>
          <w:rFonts w:ascii="Times New Roman" w:hAnsi="Times New Roman" w:cs="Times New Roman"/>
          <w:sz w:val="28"/>
          <w:szCs w:val="28"/>
        </w:rPr>
        <w:t>:</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некоторое время машина может держаться на плаву и у вас есть несколько секунд, чтобы из нее выскочить.</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если вы не успели покинуть автомобиль, и он погрузился под воду, не открывайте двери, так как вода тут же хлынет внутрь и машина начнет резко погружаться.</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при погружении на дно с закрытыми окнами и дверями воздух в салоне автомобиля держится несколько минут, это немало. Таким образом, есть возможность:</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оценить обстановку;</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активно провентилировать легкие (глубокие вдохи и выдохи позволяют наполнить кровь кислородом "впрок") ;</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избавиться от лишней одежды;</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мысленно представить себе путь наверх;</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выбирайтесь через дверь или если сможете через опущенное стекло, протиснетесь наружу, взявшись руками за крышу, подтянитесь, а затем резко всплывите вверх.</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lastRenderedPageBreak/>
        <w:t>- выбирайтесь наружу, когда машина наполнится водой наполовину, т. к. если резко распахнуть дверь и попытаться тут же выбраться, вам будет мешать поток, идущий в салон.</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выбравшись из машины, имейте в виду, что у вас есть 30–40 секунд для всплытия на поверхность.</w:t>
      </w:r>
    </w:p>
    <w:p w:rsidR="00354CAB" w:rsidRPr="00354CAB" w:rsidRDefault="00354CAB" w:rsidP="00354CAB">
      <w:pPr>
        <w:pStyle w:val="a5"/>
        <w:ind w:left="708"/>
        <w:jc w:val="both"/>
        <w:rPr>
          <w:rFonts w:ascii="Times New Roman" w:hAnsi="Times New Roman" w:cs="Times New Roman"/>
          <w:sz w:val="28"/>
          <w:szCs w:val="28"/>
        </w:rPr>
      </w:pPr>
      <w:r w:rsidRPr="00354CAB">
        <w:rPr>
          <w:rFonts w:ascii="Times New Roman" w:hAnsi="Times New Roman" w:cs="Times New Roman"/>
          <w:sz w:val="28"/>
          <w:szCs w:val="28"/>
        </w:rPr>
        <w:t>Помните:</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на весеннем льду легко провалиться;</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быстрее всего процесс распада льда происходит у берегов;</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весенний лед, покрытый снегом, быстро превращается в рыхлую массу.</w:t>
      </w:r>
    </w:p>
    <w:p w:rsidR="00354CAB" w:rsidRPr="00354CAB" w:rsidRDefault="00354CAB" w:rsidP="00354CAB">
      <w:pPr>
        <w:pStyle w:val="a5"/>
        <w:ind w:firstLine="708"/>
        <w:jc w:val="center"/>
        <w:rPr>
          <w:rFonts w:ascii="Times New Roman" w:hAnsi="Times New Roman" w:cs="Times New Roman"/>
          <w:sz w:val="28"/>
          <w:szCs w:val="28"/>
        </w:rPr>
      </w:pPr>
      <w:r w:rsidRPr="00354CAB">
        <w:rPr>
          <w:rFonts w:ascii="Times New Roman" w:hAnsi="Times New Roman" w:cs="Times New Roman"/>
          <w:sz w:val="28"/>
          <w:szCs w:val="28"/>
        </w:rPr>
        <w:t>Взрослые! Не оставляйте детей без присмотра!</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Весной нужно усилить контроль за местами игр детей.</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играть у воды, пресекайте лихачество. Оторванная льдина, холодная вода, быстрое течение грозят гибелью.</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Помните, что в период паводка, даже при незначительном ледоходе, несчастные случаи чаще всего происходят с детьми.</w:t>
      </w:r>
    </w:p>
    <w:p w:rsidR="00354CAB" w:rsidRPr="00354CAB" w:rsidRDefault="00354CAB" w:rsidP="00354CAB">
      <w:pPr>
        <w:pStyle w:val="a5"/>
        <w:jc w:val="center"/>
        <w:rPr>
          <w:rFonts w:ascii="Times New Roman" w:hAnsi="Times New Roman" w:cs="Times New Roman"/>
          <w:sz w:val="28"/>
          <w:szCs w:val="28"/>
        </w:rPr>
      </w:pPr>
      <w:r w:rsidRPr="00354CAB">
        <w:rPr>
          <w:rFonts w:ascii="Times New Roman" w:hAnsi="Times New Roman" w:cs="Times New Roman"/>
          <w:sz w:val="28"/>
          <w:szCs w:val="28"/>
        </w:rPr>
        <w:t>БУДЬТЕ ВНИМАТЕЛЬНЫ И ОСТОРОЖНЫ!</w:t>
      </w:r>
    </w:p>
    <w:p w:rsidR="00354CAB" w:rsidRPr="00354CAB" w:rsidRDefault="00354CAB" w:rsidP="00354CAB">
      <w:pPr>
        <w:pStyle w:val="a5"/>
        <w:jc w:val="center"/>
        <w:rPr>
          <w:rFonts w:ascii="Times New Roman" w:hAnsi="Times New Roman" w:cs="Times New Roman"/>
          <w:sz w:val="28"/>
          <w:szCs w:val="28"/>
        </w:rPr>
      </w:pPr>
      <w:r w:rsidRPr="00354CAB">
        <w:rPr>
          <w:rFonts w:ascii="Times New Roman" w:hAnsi="Times New Roman" w:cs="Times New Roman"/>
          <w:sz w:val="28"/>
          <w:szCs w:val="28"/>
        </w:rPr>
        <w:t>ЛЕД ВЕСНОЙ ОПАСЕН!</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w:t>
      </w:r>
    </w:p>
    <w:p w:rsidR="00354CAB" w:rsidRPr="00354CAB" w:rsidRDefault="00354CAB" w:rsidP="00354CAB">
      <w:pPr>
        <w:pStyle w:val="a5"/>
        <w:jc w:val="center"/>
        <w:rPr>
          <w:rFonts w:ascii="Times New Roman" w:hAnsi="Times New Roman" w:cs="Times New Roman"/>
          <w:b/>
          <w:color w:val="FF0000"/>
          <w:sz w:val="28"/>
          <w:szCs w:val="28"/>
        </w:rPr>
      </w:pPr>
      <w:r w:rsidRPr="00354CAB">
        <w:rPr>
          <w:rFonts w:ascii="Times New Roman" w:hAnsi="Times New Roman" w:cs="Times New Roman"/>
          <w:b/>
          <w:color w:val="FF0000"/>
          <w:sz w:val="28"/>
          <w:szCs w:val="28"/>
        </w:rPr>
        <w:t>Памятка "Осторожно: ледоход!"</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 Но лед на реке все еще кажется крепким. Его покров все еще сковывает воду. Но это лишь на первый взгляд. Лед на реке тоже почувствовал приход весны.</w:t>
      </w:r>
    </w:p>
    <w:p w:rsid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Во время ледохода запрещается:</w:t>
      </w:r>
    </w:p>
    <w:p w:rsid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xml:space="preserve"> - переправляться через реку в период ледохода; </w:t>
      </w:r>
    </w:p>
    <w:p w:rsid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xml:space="preserve">- подходить близко к реке в местах затора льда, стоять на обрывистом берегу, подвергающемуся разливу; </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354CAB" w:rsidRPr="00354CAB" w:rsidRDefault="00354CAB" w:rsidP="00354CA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54CAB">
        <w:rPr>
          <w:rFonts w:ascii="Times New Roman" w:hAnsi="Times New Roman" w:cs="Times New Roman"/>
          <w:sz w:val="28"/>
          <w:szCs w:val="28"/>
        </w:rPr>
        <w:t>Не выходите на лед во время весеннего паводка.</w:t>
      </w:r>
    </w:p>
    <w:p w:rsidR="00354CAB" w:rsidRPr="00354CAB" w:rsidRDefault="00354CAB" w:rsidP="00354CA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54CAB">
        <w:rPr>
          <w:rFonts w:ascii="Times New Roman" w:hAnsi="Times New Roman" w:cs="Times New Roman"/>
          <w:sz w:val="28"/>
          <w:szCs w:val="28"/>
        </w:rPr>
        <w:t>Не катайтесь на самодельных плотах, досках, бревнах и плавающих льдинах прыгайте с одной льдины на другую.</w:t>
      </w:r>
    </w:p>
    <w:p w:rsidR="00354CAB" w:rsidRPr="00354CAB" w:rsidRDefault="00354CAB" w:rsidP="00354CA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54CAB">
        <w:rPr>
          <w:rFonts w:ascii="Times New Roman" w:hAnsi="Times New Roman" w:cs="Times New Roman"/>
          <w:sz w:val="28"/>
          <w:szCs w:val="28"/>
        </w:rPr>
        <w:t>Не стойте на обрывистых и подмытых берегах - они могут обвалиться.</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xml:space="preserve">         Когда вы наблюдаете за ледоходом с моста, нельзя перегибаться через перила и другие ограждения. Если вы оказались свидетелем несчастного </w:t>
      </w:r>
      <w:r w:rsidRPr="00354CAB">
        <w:rPr>
          <w:rFonts w:ascii="Times New Roman" w:hAnsi="Times New Roman" w:cs="Times New Roman"/>
          <w:sz w:val="28"/>
          <w:szCs w:val="28"/>
        </w:rPr>
        <w:lastRenderedPageBreak/>
        <w:t>случая на реке или озере, то не теряйтесь, не убегайте домой, а громко зовите на помощь, взрослые услышат и могут выручить из беды. Ребята, вода всегда манит к себе, но вы должны знать, что водная среда несет собой и опасность, особенно во время весеннего ледохода:</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Не пытайтесь перейти реку, что бы сократить дорогу, началась подвижка льда, и вы можете провалить под воду.</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Не выходите на лед, он тонок и в любой момент может оторваться и унести Вас по течению реки.</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Ни в коем случае не проверяйте прочность льда ударом ноги, даже если вы это сделали возле берега, тонкий лед расколется, и Вы провалитесь в холодную воду. • Помните, неожиданное падение в холодную воду часто приводит к рефлекторной остановке сердца.</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Если кого-то из ваших друзей подхватило течение реки – не лезь сам в воду. Разумней будет бросить ему какой-нибудь плавучий предмет, позвать людей на помощь.</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Помните: осторожность является залогом вашей безопасности!</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Правила поведения на льду</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Ни в коем случае нельзя выходить на лед в темное время суток и при плохой видимости (туман, снегопад, дождь).</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Безопаснее всего выходить на берег и спускаться в местах, где лед виден и не покрыт снегом.</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lastRenderedPageBreak/>
        <w:t>- Внимательно слушайте и следите за тем, как ведет себя лед. -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Не следует ходить рядом с трещинами или по участку льда, отделенному от основного массива несколькими трещинами.</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Необходимо быстро покинуть опасное место, если из пробитой лунки начинает бить фонтаном вода.</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Если Вы провалились под лед</w:t>
      </w:r>
      <w:r>
        <w:rPr>
          <w:rFonts w:ascii="Times New Roman" w:hAnsi="Times New Roman" w:cs="Times New Roman"/>
          <w:sz w:val="28"/>
          <w:szCs w:val="28"/>
        </w:rPr>
        <w:t>:</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Провалившись под лед, широко раскиньте руки по кромкам льда, чтобы не погрузиться с головой. Постарайтесь избавиться от лишних тяжестей.</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Если есть кто-то рядом, позовите на помощь.</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Если возможно, переберитесь к тому краю полыньи, где течение не увлекает Вас под лед.</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Не делайте резких движений и не обламывайте кромку.</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 - Приноравливайте свое тело к наиболее широкой площади опоры.</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Выбираться на лед можно таким же способом, каким садятся на высокие подоконники, т.е. спиной к выбранному месту.</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Как только большая часть тела окажется на льду, перекатитесь на живот и отползайте подальше от места провала.</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Выбирайтесь, по возможности, в ту сторону, откуда пришли - там проверенный лед.</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Если трещина во льду большая, пробуйте выплыть спиной.</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xml:space="preserve">-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одевают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w:t>
      </w:r>
      <w:r w:rsidRPr="00354CAB">
        <w:rPr>
          <w:rFonts w:ascii="Times New Roman" w:hAnsi="Times New Roman" w:cs="Times New Roman"/>
          <w:sz w:val="28"/>
          <w:szCs w:val="28"/>
        </w:rPr>
        <w:lastRenderedPageBreak/>
        <w:t>необходимо быстрым шагом, а лучше легким бегом направиться к дороге или населенному пункту (что ближе).</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Если Вы стали очевидцем, как человек провалился под лед</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Немедленно крикните ему, что идете на помощь.</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Немедленно сообщите о произошедшем в службу спасения.</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Оказывающий помощь должен обвязаться веревкой, предварительно закрепив ее на берегу.</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Из-за опасности самому попасть в полынью приближаться к провалившемуся под лед нужно лежа с раскинутыми в стороны руками и ногами.</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Подложите под себя лыжи, фанеру или доску, чтобы увеличить площадь опоры и ползите на них.</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Если под рукой имеются доски, лестницы, шесты или другие предметы, то их надо использовать для оказания помощи.</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Когда есть промоины или битый лед, необходимо использовать спасательные шлюпки, для продвижения её вперед используются кошки и багры.</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Действуйте решительно и быстро, пострадавший коченеет в ледяной воде, намокшая одежда тянет его вниз.</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Подав пострадавшему подручное средство, вытащите его на лед и ползком двигайтесь от опасной зоны.</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Первая помощь пострадавшему</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Если это сделать невозможно, то разведите костер и окажите максимальную помощь, можно поделиться своей сухой одеждой.</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xml:space="preserve">- При попадании жидкости в дыхательные пути, пострадавшему необходимо очистить полость рта, уложить животом на бедро так, чтобы голова свисала к </w:t>
      </w:r>
      <w:r w:rsidRPr="00354CAB">
        <w:rPr>
          <w:rFonts w:ascii="Times New Roman" w:hAnsi="Times New Roman" w:cs="Times New Roman"/>
          <w:sz w:val="28"/>
          <w:szCs w:val="28"/>
        </w:rPr>
        <w:lastRenderedPageBreak/>
        <w:t>земле, энергично нажимая на грудь и спину, удалить воду из желудка и легких, приступить к выполнению искусственного дыхания.</w:t>
      </w:r>
    </w:p>
    <w:p w:rsidR="00354CAB" w:rsidRPr="00354CAB" w:rsidRDefault="00354CAB" w:rsidP="00354CAB">
      <w:pPr>
        <w:pStyle w:val="a5"/>
        <w:jc w:val="both"/>
        <w:rPr>
          <w:rFonts w:ascii="Times New Roman" w:hAnsi="Times New Roman" w:cs="Times New Roman"/>
          <w:sz w:val="28"/>
          <w:szCs w:val="28"/>
        </w:rPr>
      </w:pPr>
      <w:r w:rsidRPr="00354CAB">
        <w:rPr>
          <w:rFonts w:ascii="Times New Roman" w:hAnsi="Times New Roman" w:cs="Times New Roman"/>
          <w:sz w:val="28"/>
          <w:szCs w:val="28"/>
        </w:rPr>
        <w:t>- Пострадавшего необходимо направить в медицинское учреждение. Дальнейшее лечение должны проводить врачи.</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Соблюдайте элементарные правила безопасности на льду!</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Помните! Безопасным лед считается при толщине не менее 12 см.</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Запрещается ходить по льду под мостами, рядом с любыми водными сооружениями, в местах впадения в водоем ручьев и рек.</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Родители, не оставляйте детей без присмотра! Будьте внимательны к окружающим!</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Если вы стали свидетелем происшествия, немедленно сообщите об этом по телефону службы спасения 112 (звонок бесплатный) или 01.</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По возможности окажите пострадавшему первую помощь и ждите прибытия спасателей.</w:t>
      </w:r>
    </w:p>
    <w:p w:rsidR="00354CAB" w:rsidRPr="00354CAB" w:rsidRDefault="00354CAB" w:rsidP="00354CAB">
      <w:pPr>
        <w:pStyle w:val="a5"/>
        <w:ind w:firstLine="708"/>
        <w:jc w:val="both"/>
        <w:rPr>
          <w:rFonts w:ascii="Times New Roman" w:hAnsi="Times New Roman" w:cs="Times New Roman"/>
          <w:sz w:val="28"/>
          <w:szCs w:val="28"/>
        </w:rPr>
      </w:pPr>
      <w:r w:rsidRPr="00354CAB">
        <w:rPr>
          <w:rFonts w:ascii="Times New Roman" w:hAnsi="Times New Roman" w:cs="Times New Roman"/>
          <w:sz w:val="28"/>
          <w:szCs w:val="28"/>
        </w:rPr>
        <w:t>Будьте внимательны к себе, своему здоровью, ведь сэкономленные пять минут не смогут заменить Вам всю жизнь.</w:t>
      </w:r>
    </w:p>
    <w:p w:rsidR="00BE229C" w:rsidRDefault="00BE229C"/>
    <w:sectPr w:rsidR="00BE229C" w:rsidSect="00BE2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F7F42"/>
    <w:multiLevelType w:val="multilevel"/>
    <w:tmpl w:val="BAFE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4CAB"/>
    <w:rsid w:val="002A488A"/>
    <w:rsid w:val="003535D6"/>
    <w:rsid w:val="00354CAB"/>
    <w:rsid w:val="00BE229C"/>
    <w:rsid w:val="00CC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4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4CAB"/>
    <w:rPr>
      <w:b/>
      <w:bCs/>
    </w:rPr>
  </w:style>
  <w:style w:type="paragraph" w:styleId="a5">
    <w:name w:val="No Spacing"/>
    <w:uiPriority w:val="1"/>
    <w:qFormat/>
    <w:rsid w:val="00354CAB"/>
    <w:pPr>
      <w:spacing w:after="0" w:line="240" w:lineRule="auto"/>
    </w:pPr>
  </w:style>
</w:styles>
</file>

<file path=word/webSettings.xml><?xml version="1.0" encoding="utf-8"?>
<w:webSettings xmlns:r="http://schemas.openxmlformats.org/officeDocument/2006/relationships" xmlns:w="http://schemas.openxmlformats.org/wordprocessingml/2006/main">
  <w:divs>
    <w:div w:id="3174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2371</Words>
  <Characters>13519</Characters>
  <Application>Microsoft Office Word</Application>
  <DocSecurity>0</DocSecurity>
  <Lines>112</Lines>
  <Paragraphs>31</Paragraphs>
  <ScaleCrop>false</ScaleCrop>
  <Company>office 2007 rus ent:</Company>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2018-03-14T06:43:00Z</dcterms:created>
  <dcterms:modified xsi:type="dcterms:W3CDTF">2018-03-14T06:50:00Z</dcterms:modified>
</cp:coreProperties>
</file>